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EE70" w14:textId="77777777" w:rsidR="007B7DE1" w:rsidRDefault="007B7DE1" w:rsidP="00BC27D5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E1274F7" wp14:editId="451DEE63">
            <wp:extent cx="3081528" cy="1539240"/>
            <wp:effectExtent l="19050" t="0" r="4572" b="0"/>
            <wp:docPr id="3" name="Picture 0" descr="hanscom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com 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D2CE8" w14:textId="77777777" w:rsidR="007B7DE1" w:rsidRDefault="007B7DE1" w:rsidP="00BC27D5">
      <w:pPr>
        <w:jc w:val="center"/>
        <w:rPr>
          <w:u w:val="single"/>
        </w:rPr>
      </w:pPr>
    </w:p>
    <w:p w14:paraId="5920A19D" w14:textId="4420344F" w:rsidR="0025795E" w:rsidRPr="00713888" w:rsidRDefault="00BC27D5" w:rsidP="00BC27D5">
      <w:pPr>
        <w:jc w:val="center"/>
        <w:rPr>
          <w:sz w:val="32"/>
          <w:szCs w:val="32"/>
          <w:u w:val="single"/>
        </w:rPr>
      </w:pPr>
      <w:r w:rsidRPr="00713888">
        <w:rPr>
          <w:sz w:val="32"/>
          <w:szCs w:val="32"/>
          <w:u w:val="single"/>
        </w:rPr>
        <w:t>Items Needed for</w:t>
      </w:r>
      <w:r w:rsidR="000A4D98">
        <w:rPr>
          <w:sz w:val="32"/>
          <w:szCs w:val="32"/>
          <w:u w:val="single"/>
        </w:rPr>
        <w:t xml:space="preserve"> Personal</w:t>
      </w:r>
      <w:r w:rsidRPr="00713888">
        <w:rPr>
          <w:sz w:val="32"/>
          <w:szCs w:val="32"/>
          <w:u w:val="single"/>
        </w:rPr>
        <w:t xml:space="preserve"> Tax Preparation</w:t>
      </w:r>
    </w:p>
    <w:p w14:paraId="53E4DC00" w14:textId="77777777" w:rsidR="007B7DE1" w:rsidRDefault="007B7DE1" w:rsidP="00BC27D5">
      <w:pPr>
        <w:jc w:val="center"/>
        <w:rPr>
          <w:u w:val="single"/>
        </w:rPr>
      </w:pPr>
    </w:p>
    <w:p w14:paraId="0DD8CF49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 xml:space="preserve">All income </w:t>
      </w:r>
      <w:r w:rsidR="00E57854" w:rsidRPr="00713888">
        <w:rPr>
          <w:sz w:val="28"/>
          <w:szCs w:val="28"/>
        </w:rPr>
        <w:t>Documents</w:t>
      </w:r>
      <w:r w:rsidRPr="00713888">
        <w:rPr>
          <w:sz w:val="28"/>
          <w:szCs w:val="28"/>
        </w:rPr>
        <w:t xml:space="preserve">-W-2, 1099’s, </w:t>
      </w:r>
      <w:r w:rsidR="00E57854" w:rsidRPr="00713888">
        <w:rPr>
          <w:sz w:val="28"/>
          <w:szCs w:val="28"/>
        </w:rPr>
        <w:t xml:space="preserve">S.S. income, </w:t>
      </w:r>
      <w:r w:rsidRPr="00713888">
        <w:rPr>
          <w:sz w:val="28"/>
          <w:szCs w:val="28"/>
        </w:rPr>
        <w:t>interest statements, investments.</w:t>
      </w:r>
    </w:p>
    <w:p w14:paraId="5194CA7B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Dependents: Names, SS #’</w:t>
      </w:r>
      <w:r w:rsidR="00605DF7" w:rsidRPr="00713888">
        <w:rPr>
          <w:sz w:val="28"/>
          <w:szCs w:val="28"/>
        </w:rPr>
        <w:t>s and birthdates and any deductible child care expenses.</w:t>
      </w:r>
      <w:r w:rsidR="00713888" w:rsidRPr="00713888">
        <w:rPr>
          <w:sz w:val="28"/>
          <w:szCs w:val="28"/>
        </w:rPr>
        <w:t xml:space="preserve"> Proof of residency for dependents qualifying for Earned Income Credit. -must have</w:t>
      </w:r>
    </w:p>
    <w:p w14:paraId="5428BBE8" w14:textId="77777777" w:rsidR="00BC27D5" w:rsidRPr="00713888" w:rsidRDefault="00605DF7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 xml:space="preserve"> M</w:t>
      </w:r>
      <w:r w:rsidR="00BC27D5" w:rsidRPr="00713888">
        <w:rPr>
          <w:sz w:val="28"/>
          <w:szCs w:val="28"/>
        </w:rPr>
        <w:t>ortgage interest</w:t>
      </w:r>
      <w:r w:rsidRPr="00713888">
        <w:rPr>
          <w:sz w:val="28"/>
          <w:szCs w:val="28"/>
        </w:rPr>
        <w:t xml:space="preserve"> paid and</w:t>
      </w:r>
      <w:r w:rsidR="00BC27D5" w:rsidRPr="00713888">
        <w:rPr>
          <w:sz w:val="28"/>
          <w:szCs w:val="28"/>
        </w:rPr>
        <w:t xml:space="preserve"> real estate taxes (annual mortgage statement).</w:t>
      </w:r>
    </w:p>
    <w:p w14:paraId="39BD8A59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If new client, copy of previous year taxes.</w:t>
      </w:r>
    </w:p>
    <w:p w14:paraId="377154B8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Business Owners/Self employed-record of income and expenses.</w:t>
      </w:r>
    </w:p>
    <w:p w14:paraId="11CBEF43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If purchased a home in current tax year-settlement sheet</w:t>
      </w:r>
      <w:r w:rsidR="00713888" w:rsidRPr="00713888">
        <w:rPr>
          <w:sz w:val="28"/>
          <w:szCs w:val="28"/>
        </w:rPr>
        <w:t xml:space="preserve"> (HUD-1)</w:t>
      </w:r>
      <w:r w:rsidRPr="00713888">
        <w:rPr>
          <w:sz w:val="28"/>
          <w:szCs w:val="28"/>
        </w:rPr>
        <w:t xml:space="preserve"> from purchase.</w:t>
      </w:r>
    </w:p>
    <w:p w14:paraId="57A69DB4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Unreimbursed business expenses</w:t>
      </w:r>
      <w:r w:rsidR="00713888" w:rsidRPr="00713888">
        <w:rPr>
          <w:sz w:val="28"/>
          <w:szCs w:val="28"/>
        </w:rPr>
        <w:t>, mileage</w:t>
      </w:r>
      <w:r w:rsidRPr="00713888">
        <w:rPr>
          <w:sz w:val="28"/>
          <w:szCs w:val="28"/>
        </w:rPr>
        <w:t xml:space="preserve"> for W-2 employees.</w:t>
      </w:r>
    </w:p>
    <w:p w14:paraId="2DFCDD5B" w14:textId="77777777" w:rsidR="00BC27D5" w:rsidRPr="00713888" w:rsidRDefault="0052070B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1098-T s</w:t>
      </w:r>
      <w:r w:rsidR="00BC27D5" w:rsidRPr="00713888">
        <w:rPr>
          <w:sz w:val="28"/>
          <w:szCs w:val="28"/>
        </w:rPr>
        <w:t>tatements from university for any qualifying education credits</w:t>
      </w:r>
      <w:r w:rsidR="00713888" w:rsidRPr="00713888">
        <w:rPr>
          <w:sz w:val="28"/>
          <w:szCs w:val="28"/>
        </w:rPr>
        <w:t xml:space="preserve"> (must have)</w:t>
      </w:r>
      <w:r w:rsidR="00BC27D5" w:rsidRPr="00713888">
        <w:rPr>
          <w:sz w:val="28"/>
          <w:szCs w:val="28"/>
        </w:rPr>
        <w:t>.</w:t>
      </w:r>
    </w:p>
    <w:p w14:paraId="58C4B32A" w14:textId="77777777" w:rsidR="00BC27D5" w:rsidRPr="00713888" w:rsidRDefault="00BC27D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>Bank direct deposit information</w:t>
      </w:r>
      <w:r w:rsidR="00605DF7" w:rsidRPr="00713888">
        <w:rPr>
          <w:sz w:val="28"/>
          <w:szCs w:val="28"/>
        </w:rPr>
        <w:t xml:space="preserve"> for any refund</w:t>
      </w:r>
      <w:r w:rsidRPr="00713888">
        <w:rPr>
          <w:sz w:val="28"/>
          <w:szCs w:val="28"/>
        </w:rPr>
        <w:t>-bank name, routing number and account number.</w:t>
      </w:r>
      <w:r w:rsidR="00713888" w:rsidRPr="00713888">
        <w:rPr>
          <w:sz w:val="28"/>
          <w:szCs w:val="28"/>
        </w:rPr>
        <w:t xml:space="preserve"> (voided check is preferred)</w:t>
      </w:r>
    </w:p>
    <w:p w14:paraId="0D1A3A90" w14:textId="77777777" w:rsidR="00713888" w:rsidRDefault="00713888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 xml:space="preserve">Copy of driver’s license or State ID. </w:t>
      </w:r>
      <w:r>
        <w:rPr>
          <w:sz w:val="28"/>
          <w:szCs w:val="28"/>
        </w:rPr>
        <w:t>(</w:t>
      </w:r>
      <w:r w:rsidRPr="00713888">
        <w:rPr>
          <w:sz w:val="28"/>
          <w:szCs w:val="28"/>
        </w:rPr>
        <w:t>Par</w:t>
      </w:r>
      <w:r>
        <w:rPr>
          <w:sz w:val="28"/>
          <w:szCs w:val="28"/>
        </w:rPr>
        <w:t>t of identity theft initiative.)</w:t>
      </w:r>
    </w:p>
    <w:p w14:paraId="424553CB" w14:textId="77777777" w:rsidR="005104E5" w:rsidRDefault="005104E5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Charitable donations</w:t>
      </w:r>
    </w:p>
    <w:p w14:paraId="78AC7666" w14:textId="51B432F6" w:rsidR="005104E5" w:rsidRDefault="005104E5" w:rsidP="005104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Medical expenses in excess of </w:t>
      </w:r>
      <w:r w:rsidR="0052070B">
        <w:rPr>
          <w:sz w:val="28"/>
          <w:szCs w:val="28"/>
        </w:rPr>
        <w:t>7.5</w:t>
      </w:r>
      <w:r>
        <w:rPr>
          <w:sz w:val="28"/>
          <w:szCs w:val="28"/>
        </w:rPr>
        <w:t xml:space="preserve">% of AGI. </w:t>
      </w:r>
      <w:r w:rsidR="00C97319">
        <w:rPr>
          <w:sz w:val="28"/>
          <w:szCs w:val="28"/>
        </w:rPr>
        <w:t>10% starting in 2019.</w:t>
      </w:r>
      <w:bookmarkStart w:id="0" w:name="_GoBack"/>
      <w:bookmarkEnd w:id="0"/>
    </w:p>
    <w:p w14:paraId="0B47173A" w14:textId="77777777" w:rsidR="00BC27D5" w:rsidRPr="00713888" w:rsidRDefault="00605DF7" w:rsidP="00BC27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888">
        <w:rPr>
          <w:sz w:val="28"/>
          <w:szCs w:val="28"/>
        </w:rPr>
        <w:t xml:space="preserve">Any other documents </w:t>
      </w:r>
      <w:r w:rsidR="005B6115" w:rsidRPr="00713888">
        <w:rPr>
          <w:sz w:val="28"/>
          <w:szCs w:val="28"/>
        </w:rPr>
        <w:t>you have received marked “important tax document”.</w:t>
      </w:r>
    </w:p>
    <w:p w14:paraId="4152BC66" w14:textId="77777777" w:rsidR="00BC27D5" w:rsidRPr="00713888" w:rsidRDefault="00BC27D5">
      <w:pPr>
        <w:jc w:val="center"/>
        <w:rPr>
          <w:sz w:val="28"/>
          <w:szCs w:val="28"/>
          <w:u w:val="single"/>
        </w:rPr>
      </w:pPr>
    </w:p>
    <w:sectPr w:rsidR="00BC27D5" w:rsidRPr="00713888" w:rsidSect="0025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2AB8"/>
    <w:multiLevelType w:val="hybridMultilevel"/>
    <w:tmpl w:val="ACE09E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YwMDU3MbEwMTMxMzZU0lEKTi0uzszPAykwNKgFAHS0DQAtAAAA"/>
  </w:docVars>
  <w:rsids>
    <w:rsidRoot w:val="00BC27D5"/>
    <w:rsid w:val="000A4D98"/>
    <w:rsid w:val="0025795E"/>
    <w:rsid w:val="002A3C92"/>
    <w:rsid w:val="005104E5"/>
    <w:rsid w:val="0052070B"/>
    <w:rsid w:val="005B6115"/>
    <w:rsid w:val="005E6452"/>
    <w:rsid w:val="00605DF7"/>
    <w:rsid w:val="00713888"/>
    <w:rsid w:val="007B7DE1"/>
    <w:rsid w:val="007C72F8"/>
    <w:rsid w:val="00BC27D5"/>
    <w:rsid w:val="00C97319"/>
    <w:rsid w:val="00E57854"/>
    <w:rsid w:val="00F32877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1F8A"/>
  <w15:docId w15:val="{671CB99F-AC88-4361-8F57-C15151F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mhat1262</dc:creator>
  <cp:lastModifiedBy>Michael Hanscom</cp:lastModifiedBy>
  <cp:revision>3</cp:revision>
  <cp:lastPrinted>2018-01-11T15:57:00Z</cp:lastPrinted>
  <dcterms:created xsi:type="dcterms:W3CDTF">2018-11-14T16:46:00Z</dcterms:created>
  <dcterms:modified xsi:type="dcterms:W3CDTF">2018-11-14T16:46:00Z</dcterms:modified>
</cp:coreProperties>
</file>